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color="auto" w:space="0" w:sz="0" w:val="none"/>
          <w:left w:color="auto" w:space="0" w:sz="0" w:val="none"/>
          <w:bottom w:color="auto" w:space="6" w:sz="0" w:val="none"/>
          <w:right w:color="auto" w:space="0" w:sz="0" w:val="none"/>
        </w:pBdr>
        <w:shd w:fill="ffffff" w:val="clear"/>
        <w:spacing w:line="240" w:lineRule="auto"/>
        <w:jc w:val="center"/>
        <w:rPr>
          <w:b w:val="1"/>
          <w:sz w:val="24"/>
          <w:szCs w:val="24"/>
        </w:rPr>
      </w:pPr>
      <w:r w:rsidDel="00000000" w:rsidR="00000000" w:rsidRPr="00000000">
        <w:rPr>
          <w:b w:val="1"/>
          <w:sz w:val="24"/>
          <w:szCs w:val="24"/>
          <w:rtl w:val="0"/>
        </w:rPr>
        <w:t xml:space="preserve">ĐỘI THIẾU NIÊN TIỀN PHONG HỔ CHÍ MINH</w:t>
      </w:r>
    </w:p>
    <w:p w:rsidR="00000000" w:rsidDel="00000000" w:rsidP="00000000" w:rsidRDefault="00000000" w:rsidRPr="00000000" w14:paraId="00000002">
      <w:pPr>
        <w:widowControl w:val="0"/>
        <w:pBdr>
          <w:top w:color="auto" w:space="0" w:sz="0" w:val="none"/>
          <w:left w:color="auto" w:space="0" w:sz="0" w:val="none"/>
          <w:bottom w:color="auto" w:space="6" w:sz="0" w:val="none"/>
          <w:right w:color="auto" w:space="0" w:sz="0" w:val="none"/>
        </w:pBdr>
        <w:shd w:fill="ffffff" w:val="clear"/>
        <w:spacing w:line="240" w:lineRule="auto"/>
        <w:jc w:val="right"/>
        <w:rPr>
          <w:i w:val="1"/>
          <w:sz w:val="24"/>
          <w:szCs w:val="24"/>
        </w:rPr>
      </w:pPr>
      <w:r w:rsidDel="00000000" w:rsidR="00000000" w:rsidRPr="00000000">
        <w:rPr>
          <w:i w:val="1"/>
          <w:sz w:val="24"/>
          <w:szCs w:val="24"/>
          <w:rtl w:val="0"/>
        </w:rPr>
        <w:t xml:space="preserve">..............., ngày .... tháng .... năm ............</w:t>
      </w:r>
    </w:p>
    <w:p w:rsidR="00000000" w:rsidDel="00000000" w:rsidP="00000000" w:rsidRDefault="00000000" w:rsidRPr="00000000" w14:paraId="00000003">
      <w:pPr>
        <w:widowControl w:val="0"/>
        <w:pBdr>
          <w:top w:color="auto" w:space="0" w:sz="0" w:val="none"/>
          <w:left w:color="auto" w:space="0" w:sz="0" w:val="none"/>
          <w:bottom w:color="auto" w:space="6" w:sz="0" w:val="none"/>
          <w:right w:color="auto" w:space="0" w:sz="0" w:val="none"/>
        </w:pBdr>
        <w:shd w:fill="ffffff" w:val="clear"/>
        <w:spacing w:line="240" w:lineRule="auto"/>
        <w:jc w:val="center"/>
        <w:rPr>
          <w:b w:val="1"/>
          <w:sz w:val="24"/>
          <w:szCs w:val="24"/>
        </w:rPr>
      </w:pPr>
      <w:r w:rsidDel="00000000" w:rsidR="00000000" w:rsidRPr="00000000">
        <w:rPr>
          <w:b w:val="1"/>
          <w:sz w:val="24"/>
          <w:szCs w:val="24"/>
          <w:rtl w:val="0"/>
        </w:rPr>
        <w:t xml:space="preserve">ĐƠN XIN VÀO ĐỘI</w:t>
      </w:r>
    </w:p>
    <w:tbl>
      <w:tblPr>
        <w:tblStyle w:val="Table1"/>
        <w:tblW w:w="885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95"/>
        <w:gridCol w:w="4455"/>
        <w:tblGridChange w:id="0">
          <w:tblGrid>
            <w:gridCol w:w="4395"/>
            <w:gridCol w:w="4455"/>
          </w:tblGrid>
        </w:tblGridChange>
      </w:tblGrid>
      <w:tr>
        <w:trPr>
          <w:cantSplit w:val="0"/>
          <w:trHeight w:val="67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4">
            <w:pPr>
              <w:widowControl w:val="0"/>
              <w:spacing w:line="240" w:lineRule="auto"/>
              <w:jc w:val="right"/>
              <w:rPr>
                <w:sz w:val="24"/>
                <w:szCs w:val="24"/>
              </w:rPr>
            </w:pPr>
            <w:r w:rsidDel="00000000" w:rsidR="00000000" w:rsidRPr="00000000">
              <w:rPr>
                <w:sz w:val="24"/>
                <w:szCs w:val="24"/>
                <w:rtl w:val="0"/>
              </w:rPr>
              <w:t xml:space="preserve">Kính gửi:</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5">
            <w:pPr>
              <w:widowControl w:val="0"/>
              <w:spacing w:line="240" w:lineRule="auto"/>
              <w:rPr>
                <w:sz w:val="24"/>
                <w:szCs w:val="24"/>
              </w:rPr>
            </w:pPr>
            <w:r w:rsidDel="00000000" w:rsidR="00000000" w:rsidRPr="00000000">
              <w:rPr>
                <w:sz w:val="24"/>
                <w:szCs w:val="24"/>
                <w:rtl w:val="0"/>
              </w:rPr>
              <w:t xml:space="preserve">- Ban phụ trách Đội Trường Tiểu học Hòa Bình.</w:t>
            </w:r>
          </w:p>
        </w:tc>
      </w:tr>
      <w:tr>
        <w:trPr>
          <w:cantSplit w:val="0"/>
          <w:trHeight w:val="40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6">
            <w:pPr>
              <w:widowControl w:val="0"/>
              <w:spacing w:line="240" w:lineRule="auto"/>
              <w:rPr>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7">
            <w:pPr>
              <w:widowControl w:val="0"/>
              <w:spacing w:line="240" w:lineRule="auto"/>
              <w:rPr>
                <w:sz w:val="24"/>
                <w:szCs w:val="24"/>
              </w:rPr>
            </w:pPr>
            <w:r w:rsidDel="00000000" w:rsidR="00000000" w:rsidRPr="00000000">
              <w:rPr>
                <w:sz w:val="24"/>
                <w:szCs w:val="24"/>
                <w:rtl w:val="0"/>
              </w:rPr>
              <w:t xml:space="preserve">- Ban chỉ huy Liên đội.</w:t>
            </w:r>
          </w:p>
        </w:tc>
      </w:tr>
    </w:tbl>
    <w:p w:rsidR="00000000" w:rsidDel="00000000" w:rsidP="00000000" w:rsidRDefault="00000000" w:rsidRPr="00000000" w14:paraId="00000008">
      <w:pPr>
        <w:widowControl w:val="0"/>
        <w:pBdr>
          <w:top w:color="auto" w:space="0" w:sz="0" w:val="none"/>
          <w:left w:color="auto" w:space="0" w:sz="0" w:val="none"/>
          <w:bottom w:color="auto" w:space="6" w:sz="0" w:val="none"/>
          <w:right w:color="auto" w:space="0" w:sz="0" w:val="none"/>
        </w:pBdr>
        <w:shd w:fill="ffffff" w:val="clear"/>
        <w:spacing w:line="240" w:lineRule="auto"/>
        <w:jc w:val="both"/>
        <w:rPr>
          <w:sz w:val="24"/>
          <w:szCs w:val="24"/>
        </w:rPr>
      </w:pPr>
      <w:r w:rsidDel="00000000" w:rsidR="00000000" w:rsidRPr="00000000">
        <w:rPr>
          <w:sz w:val="24"/>
          <w:szCs w:val="24"/>
          <w:rtl w:val="0"/>
        </w:rPr>
        <w:t xml:space="preserve">Em tên là: ..................................</w:t>
      </w:r>
    </w:p>
    <w:p w:rsidR="00000000" w:rsidDel="00000000" w:rsidP="00000000" w:rsidRDefault="00000000" w:rsidRPr="00000000" w14:paraId="00000009">
      <w:pPr>
        <w:widowControl w:val="0"/>
        <w:pBdr>
          <w:top w:color="auto" w:space="0" w:sz="0" w:val="none"/>
          <w:left w:color="auto" w:space="0" w:sz="0" w:val="none"/>
          <w:bottom w:color="auto" w:space="6" w:sz="0" w:val="none"/>
          <w:right w:color="auto" w:space="0" w:sz="0" w:val="none"/>
        </w:pBdr>
        <w:shd w:fill="ffffff" w:val="clear"/>
        <w:spacing w:line="240" w:lineRule="auto"/>
        <w:jc w:val="both"/>
        <w:rPr>
          <w:sz w:val="24"/>
          <w:szCs w:val="24"/>
        </w:rPr>
      </w:pPr>
      <w:r w:rsidDel="00000000" w:rsidR="00000000" w:rsidRPr="00000000">
        <w:rPr>
          <w:sz w:val="24"/>
          <w:szCs w:val="24"/>
          <w:rtl w:val="0"/>
        </w:rPr>
        <w:t xml:space="preserve">Sinh ngày ............ tháng .......... năm .....................</w:t>
      </w:r>
    </w:p>
    <w:p w:rsidR="00000000" w:rsidDel="00000000" w:rsidP="00000000" w:rsidRDefault="00000000" w:rsidRPr="00000000" w14:paraId="0000000A">
      <w:pPr>
        <w:widowControl w:val="0"/>
        <w:pBdr>
          <w:top w:color="auto" w:space="0" w:sz="0" w:val="none"/>
          <w:left w:color="auto" w:space="0" w:sz="0" w:val="none"/>
          <w:bottom w:color="auto" w:space="6" w:sz="0" w:val="none"/>
          <w:right w:color="auto" w:space="0" w:sz="0" w:val="none"/>
        </w:pBdr>
        <w:shd w:fill="ffffff" w:val="clear"/>
        <w:spacing w:line="240" w:lineRule="auto"/>
        <w:jc w:val="both"/>
        <w:rPr>
          <w:sz w:val="24"/>
          <w:szCs w:val="24"/>
        </w:rPr>
      </w:pPr>
      <w:r w:rsidDel="00000000" w:rsidR="00000000" w:rsidRPr="00000000">
        <w:rPr>
          <w:sz w:val="24"/>
          <w:szCs w:val="24"/>
          <w:rtl w:val="0"/>
        </w:rPr>
        <w:t xml:space="preserve">Học sinh lớp ..................... Trường ....................................</w:t>
      </w:r>
    </w:p>
    <w:p w:rsidR="00000000" w:rsidDel="00000000" w:rsidP="00000000" w:rsidRDefault="00000000" w:rsidRPr="00000000" w14:paraId="0000000B">
      <w:pPr>
        <w:widowControl w:val="0"/>
        <w:pBdr>
          <w:top w:color="auto" w:space="0" w:sz="0" w:val="none"/>
          <w:left w:color="auto" w:space="0" w:sz="0" w:val="none"/>
          <w:bottom w:color="auto" w:space="6" w:sz="0" w:val="none"/>
          <w:right w:color="auto" w:space="0" w:sz="0" w:val="none"/>
        </w:pBdr>
        <w:shd w:fill="ffffff" w:val="clear"/>
        <w:spacing w:line="240" w:lineRule="auto"/>
        <w:jc w:val="both"/>
        <w:rPr>
          <w:sz w:val="24"/>
          <w:szCs w:val="24"/>
        </w:rPr>
      </w:pPr>
      <w:r w:rsidDel="00000000" w:rsidR="00000000" w:rsidRPr="00000000">
        <w:rPr>
          <w:sz w:val="24"/>
          <w:szCs w:val="24"/>
          <w:rtl w:val="0"/>
        </w:rPr>
        <w:t xml:space="preserve">Sau khi được học và tìm hiểu về Đội, em nhận thấy Đội Thiếu niên Tiền phong Hồ Chí Minh là một tổ chức để giúp em học tập và phấn đấu trở thành một người trò giỏi, một đứa con ngoan có ích cho Tổ quốc. Em cũng rất thích trên vai của mình được đeo chiếc khăn quàng đỏ thắm.</w:t>
      </w:r>
    </w:p>
    <w:p w:rsidR="00000000" w:rsidDel="00000000" w:rsidP="00000000" w:rsidRDefault="00000000" w:rsidRPr="00000000" w14:paraId="0000000C">
      <w:pPr>
        <w:widowControl w:val="0"/>
        <w:pBdr>
          <w:top w:color="auto" w:space="0" w:sz="0" w:val="none"/>
          <w:left w:color="auto" w:space="0" w:sz="0" w:val="none"/>
          <w:bottom w:color="auto" w:space="6" w:sz="0" w:val="none"/>
          <w:right w:color="auto" w:space="0" w:sz="0" w:val="none"/>
        </w:pBdr>
        <w:shd w:fill="ffffff" w:val="clear"/>
        <w:spacing w:line="240" w:lineRule="auto"/>
        <w:jc w:val="both"/>
        <w:rPr>
          <w:sz w:val="24"/>
          <w:szCs w:val="24"/>
        </w:rPr>
      </w:pPr>
      <w:r w:rsidDel="00000000" w:rsidR="00000000" w:rsidRPr="00000000">
        <w:rPr>
          <w:sz w:val="24"/>
          <w:szCs w:val="24"/>
          <w:rtl w:val="0"/>
        </w:rPr>
        <w:t xml:space="preserve">Em làm đơn này xin vào Đội và hứa:</w:t>
      </w:r>
    </w:p>
    <w:p w:rsidR="00000000" w:rsidDel="00000000" w:rsidP="00000000" w:rsidRDefault="00000000" w:rsidRPr="00000000" w14:paraId="0000000D">
      <w:pPr>
        <w:widowControl w:val="0"/>
        <w:numPr>
          <w:ilvl w:val="0"/>
          <w:numId w:val="1"/>
        </w:numPr>
        <w:pBdr>
          <w:top w:color="auto" w:space="0" w:sz="0" w:val="none"/>
          <w:bottom w:color="auto" w:space="0" w:sz="0" w:val="none"/>
          <w:right w:color="auto" w:space="0" w:sz="0" w:val="none"/>
          <w:between w:color="auto" w:space="0" w:sz="0" w:val="none"/>
        </w:pBdr>
        <w:shd w:fill="ffffff" w:val="clear"/>
        <w:spacing w:line="240" w:lineRule="auto"/>
        <w:ind w:left="1120" w:hanging="360"/>
        <w:jc w:val="both"/>
      </w:pPr>
      <w:r w:rsidDel="00000000" w:rsidR="00000000" w:rsidRPr="00000000">
        <w:rPr>
          <w:sz w:val="24"/>
          <w:szCs w:val="24"/>
          <w:rtl w:val="0"/>
        </w:rPr>
        <w:t xml:space="preserve">Sẽ thực hiện tốt điều lệ của Đội.</w:t>
      </w:r>
    </w:p>
    <w:p w:rsidR="00000000" w:rsidDel="00000000" w:rsidP="00000000" w:rsidRDefault="00000000" w:rsidRPr="00000000" w14:paraId="0000000E">
      <w:pPr>
        <w:widowControl w:val="0"/>
        <w:numPr>
          <w:ilvl w:val="0"/>
          <w:numId w:val="1"/>
        </w:numPr>
        <w:pBdr>
          <w:top w:color="auto" w:space="0" w:sz="0" w:val="none"/>
          <w:bottom w:color="auto" w:space="0" w:sz="0" w:val="none"/>
          <w:right w:color="auto" w:space="0" w:sz="0" w:val="none"/>
          <w:between w:color="auto" w:space="0" w:sz="0" w:val="none"/>
        </w:pBdr>
        <w:shd w:fill="ffffff" w:val="clear"/>
        <w:spacing w:line="240" w:lineRule="auto"/>
        <w:ind w:left="1120" w:hanging="360"/>
        <w:jc w:val="both"/>
      </w:pPr>
      <w:r w:rsidDel="00000000" w:rsidR="00000000" w:rsidRPr="00000000">
        <w:rPr>
          <w:sz w:val="24"/>
          <w:szCs w:val="24"/>
          <w:rtl w:val="0"/>
        </w:rPr>
        <w:t xml:space="preserve">Phấn đấu trở thành người đội viên gương mẫu.</w:t>
      </w:r>
    </w:p>
    <w:p w:rsidR="00000000" w:rsidDel="00000000" w:rsidP="00000000" w:rsidRDefault="00000000" w:rsidRPr="00000000" w14:paraId="0000000F">
      <w:pPr>
        <w:widowControl w:val="0"/>
        <w:numPr>
          <w:ilvl w:val="0"/>
          <w:numId w:val="1"/>
        </w:numPr>
        <w:pBdr>
          <w:top w:color="auto" w:space="0" w:sz="0" w:val="none"/>
          <w:bottom w:color="auto" w:space="0" w:sz="0" w:val="none"/>
          <w:right w:color="auto" w:space="0" w:sz="0" w:val="none"/>
          <w:between w:color="auto" w:space="0" w:sz="0" w:val="none"/>
        </w:pBdr>
        <w:shd w:fill="ffffff" w:val="clear"/>
        <w:spacing w:line="240" w:lineRule="auto"/>
        <w:ind w:left="1120" w:hanging="360"/>
        <w:jc w:val="both"/>
      </w:pPr>
      <w:r w:rsidDel="00000000" w:rsidR="00000000" w:rsidRPr="00000000">
        <w:rPr>
          <w:sz w:val="24"/>
          <w:szCs w:val="24"/>
          <w:rtl w:val="0"/>
        </w:rPr>
        <w:t xml:space="preserve">Thực hiện tốt 5 điều Bác Hổ dạy.</w:t>
      </w:r>
    </w:p>
    <w:tbl>
      <w:tblPr>
        <w:tblStyle w:val="Table2"/>
        <w:tblW w:w="885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75"/>
        <w:gridCol w:w="4575"/>
        <w:tblGridChange w:id="0">
          <w:tblGrid>
            <w:gridCol w:w="4275"/>
            <w:gridCol w:w="4575"/>
          </w:tblGrid>
        </w:tblGridChange>
      </w:tblGrid>
      <w:tr>
        <w:trPr>
          <w:cantSplit w:val="0"/>
          <w:trHeight w:val="91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0">
            <w:pPr>
              <w:widowControl w:val="0"/>
              <w:spacing w:line="240" w:lineRule="auto"/>
              <w:rPr>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1">
            <w:pPr>
              <w:widowControl w:val="0"/>
              <w:pBdr>
                <w:top w:color="auto" w:space="0" w:sz="0" w:val="none"/>
                <w:left w:color="auto" w:space="0" w:sz="0" w:val="none"/>
                <w:bottom w:color="auto" w:space="6" w:sz="0" w:val="none"/>
                <w:right w:color="auto" w:space="0" w:sz="0" w:val="none"/>
              </w:pBdr>
              <w:spacing w:line="240" w:lineRule="auto"/>
              <w:jc w:val="center"/>
              <w:rPr>
                <w:sz w:val="24"/>
                <w:szCs w:val="24"/>
              </w:rPr>
            </w:pPr>
            <w:r w:rsidDel="00000000" w:rsidR="00000000" w:rsidRPr="00000000">
              <w:rPr>
                <w:sz w:val="24"/>
                <w:szCs w:val="24"/>
                <w:rtl w:val="0"/>
              </w:rPr>
              <w:t xml:space="preserve">Người làm đơn</w:t>
            </w:r>
          </w:p>
          <w:p w:rsidR="00000000" w:rsidDel="00000000" w:rsidP="00000000" w:rsidRDefault="00000000" w:rsidRPr="00000000" w14:paraId="00000012">
            <w:pPr>
              <w:widowControl w:val="0"/>
              <w:pBdr>
                <w:top w:color="auto" w:space="0" w:sz="0" w:val="none"/>
                <w:left w:color="auto" w:space="0" w:sz="0" w:val="none"/>
                <w:bottom w:color="auto" w:space="6" w:sz="0" w:val="none"/>
                <w:right w:color="auto" w:space="0" w:sz="0" w:val="none"/>
              </w:pBdr>
              <w:spacing w:line="240" w:lineRule="auto"/>
              <w:jc w:val="center"/>
              <w:rPr>
                <w:sz w:val="24"/>
                <w:szCs w:val="24"/>
              </w:rPr>
            </w:pPr>
            <w:r w:rsidDel="00000000" w:rsidR="00000000" w:rsidRPr="00000000">
              <w:rPr>
                <w:sz w:val="24"/>
                <w:szCs w:val="24"/>
                <w:rtl w:val="0"/>
              </w:rPr>
              <w:t xml:space="preserve">............................</w:t>
            </w:r>
          </w:p>
        </w:tc>
      </w:tr>
    </w:tbl>
    <w:p w:rsidR="00000000" w:rsidDel="00000000" w:rsidP="00000000" w:rsidRDefault="00000000" w:rsidRPr="00000000" w14:paraId="00000013">
      <w:pPr>
        <w:widowControl w:val="0"/>
        <w:spacing w:line="240" w:lineRule="auto"/>
        <w:rPr>
          <w:b w:val="1"/>
          <w:sz w:val="24"/>
          <w:szCs w:val="24"/>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